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97FB29" w14:textId="221D29B7" w:rsidR="003F5A22" w:rsidRPr="00E1041E" w:rsidRDefault="00845141" w:rsidP="00E1041E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Meditation: w/</w:t>
      </w:r>
      <w:r w:rsidR="00D55636">
        <w:rPr>
          <w:rFonts w:ascii="Arial" w:hAnsi="Arial" w:cs="Arial"/>
          <w:b/>
          <w:sz w:val="28"/>
          <w:szCs w:val="28"/>
          <w:u w:val="single"/>
        </w:rPr>
        <w:t>Spiritual Aging</w:t>
      </w:r>
    </w:p>
    <w:p w14:paraId="34193FD6" w14:textId="77777777" w:rsidR="00E1041E" w:rsidRDefault="00E1041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07"/>
        <w:gridCol w:w="5107"/>
      </w:tblGrid>
      <w:tr w:rsidR="007542DD" w14:paraId="1F9BDCC2" w14:textId="77777777" w:rsidTr="003F5A22">
        <w:trPr>
          <w:trHeight w:val="3915"/>
        </w:trPr>
        <w:tc>
          <w:tcPr>
            <w:tcW w:w="1021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ECE862" w14:textId="3DF8C2F2" w:rsidR="007542DD" w:rsidRDefault="00D55636" w:rsidP="007542DD">
            <w:pPr>
              <w:jc w:val="center"/>
            </w:pPr>
            <w:r w:rsidRPr="00D55636">
              <w:rPr>
                <w:rFonts w:ascii="Helvetica" w:hAnsi="Helvetica" w:cs="Helvetica"/>
                <w:noProof/>
              </w:rPr>
              <w:drawing>
                <wp:inline distT="0" distB="0" distL="0" distR="0" wp14:anchorId="0B5BA372" wp14:editId="559A049C">
                  <wp:extent cx="1651000" cy="2540000"/>
                  <wp:effectExtent l="0" t="0" r="0" b="0"/>
                  <wp:docPr id="140952104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9521042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0" cy="2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542DD" w14:paraId="34A3E116" w14:textId="77777777" w:rsidTr="004B37E2">
        <w:trPr>
          <w:trHeight w:val="3590"/>
        </w:trPr>
        <w:tc>
          <w:tcPr>
            <w:tcW w:w="1021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A25013" w14:textId="760AD8F8" w:rsidR="00C77BEA" w:rsidRDefault="00C77BEA" w:rsidP="00C77BEA">
            <w:pPr>
              <w:pStyle w:val="p1"/>
              <w:jc w:val="center"/>
              <w:rPr>
                <w:rStyle w:val="s2"/>
                <w:b/>
                <w:bCs/>
                <w:u w:val="single"/>
              </w:rPr>
            </w:pPr>
            <w:r w:rsidRPr="00C77BEA">
              <w:rPr>
                <w:rStyle w:val="s2"/>
                <w:b/>
                <w:bCs/>
                <w:u w:val="single"/>
              </w:rPr>
              <w:t>The Spirituality of Age</w:t>
            </w:r>
          </w:p>
          <w:p w14:paraId="34C5CAC6" w14:textId="77777777" w:rsidR="00C77BEA" w:rsidRPr="00C77BEA" w:rsidRDefault="00C77BEA" w:rsidP="00C77BEA">
            <w:pPr>
              <w:pStyle w:val="p1"/>
              <w:jc w:val="center"/>
              <w:rPr>
                <w:rStyle w:val="s2"/>
                <w:b/>
                <w:bCs/>
                <w:u w:val="single"/>
              </w:rPr>
            </w:pPr>
          </w:p>
          <w:p w14:paraId="2E7D589C" w14:textId="41A3B6A3" w:rsidR="00C77BEA" w:rsidRDefault="00C77BEA" w:rsidP="00C77BEA">
            <w:pPr>
              <w:pStyle w:val="p1"/>
              <w:rPr>
                <w:rStyle w:val="apple-converted-space"/>
                <w:rFonts w:ascii="UICTFontTextStyleBody" w:hAnsi="UICTFontTextStyleBody"/>
              </w:rPr>
            </w:pPr>
            <w:r>
              <w:rPr>
                <w:rStyle w:val="s2"/>
              </w:rPr>
              <w:t xml:space="preserve">“These days we often hear the word spirituality. The spiritual search is a vital and continuous area of personal reflection for these authors. They </w:t>
            </w:r>
            <w:r>
              <w:rPr>
                <w:rStyle w:val="s3"/>
              </w:rPr>
              <w:t xml:space="preserve">encourage each of us to define the meaning of that word for ourselves. </w:t>
            </w:r>
            <w:r>
              <w:rPr>
                <w:rStyle w:val="s2"/>
              </w:rPr>
              <w:t>This book opens the door for all of us to explore our own growth, insights, inner peace, and continued learning that is calling to us as we age”</w:t>
            </w:r>
            <w:r>
              <w:rPr>
                <w:rStyle w:val="apple-converted-space"/>
                <w:rFonts w:ascii="UICTFontTextStyleBody" w:hAnsi="UICTFontTextStyleBody"/>
              </w:rPr>
              <w:t> </w:t>
            </w:r>
          </w:p>
          <w:p w14:paraId="19BD130B" w14:textId="77777777" w:rsidR="00C77BEA" w:rsidRDefault="00C77BEA" w:rsidP="00C77BEA">
            <w:pPr>
              <w:pStyle w:val="p1"/>
            </w:pPr>
            <w:r>
              <w:rPr>
                <w:rStyle w:val="apple-converted-space"/>
                <w:rFonts w:ascii="UICTFontTextStyleBody" w:hAnsi="UICTFontTextStyleBody"/>
              </w:rPr>
              <w:t xml:space="preserve">(Connie Goldman, Author of Who Am I </w:t>
            </w:r>
            <w:proofErr w:type="gramStart"/>
            <w:r>
              <w:rPr>
                <w:rStyle w:val="apple-converted-space"/>
                <w:rFonts w:ascii="UICTFontTextStyleBody" w:hAnsi="UICTFontTextStyleBody"/>
              </w:rPr>
              <w:t>Now</w:t>
            </w:r>
            <w:proofErr w:type="gramEnd"/>
            <w:r>
              <w:rPr>
                <w:rStyle w:val="apple-converted-space"/>
                <w:rFonts w:ascii="UICTFontTextStyleBody" w:hAnsi="UICTFontTextStyleBody"/>
              </w:rPr>
              <w:t xml:space="preserve"> that I’m Not Who I Was?)</w:t>
            </w:r>
          </w:p>
          <w:p w14:paraId="3970BA32" w14:textId="4A4AB137" w:rsidR="003F5A22" w:rsidRPr="003F5A22" w:rsidRDefault="003F5A22" w:rsidP="00D55636">
            <w:pPr>
              <w:shd w:val="clear" w:color="auto" w:fill="FFFFFF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7542DD" w14:paraId="4E8B4D7D" w14:textId="77777777" w:rsidTr="004B37E2">
        <w:trPr>
          <w:trHeight w:val="4245"/>
        </w:trPr>
        <w:tc>
          <w:tcPr>
            <w:tcW w:w="51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FEE96E" w14:textId="6571E292" w:rsidR="00C5382E" w:rsidRPr="00D55636" w:rsidRDefault="00D55636" w:rsidP="00D55636">
            <w:r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61312" behindDoc="0" locked="0" layoutInCell="1" allowOverlap="1" wp14:anchorId="3B16381D" wp14:editId="78C4FFC4">
                  <wp:simplePos x="0" y="0"/>
                  <wp:positionH relativeFrom="column">
                    <wp:posOffset>-3175</wp:posOffset>
                  </wp:positionH>
                  <wp:positionV relativeFrom="paragraph">
                    <wp:posOffset>-2161540</wp:posOffset>
                  </wp:positionV>
                  <wp:extent cx="2044700" cy="2181225"/>
                  <wp:effectExtent l="0" t="0" r="0" b="3175"/>
                  <wp:wrapTopAndBottom/>
                  <wp:docPr id="119346148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3461480" name="Picture 1193461480"/>
                          <pic:cNvPicPr/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416" t="9433" r="7739" b="2743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4700" cy="21812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t xml:space="preserve">                 Susan Love</w:t>
            </w:r>
          </w:p>
        </w:tc>
        <w:tc>
          <w:tcPr>
            <w:tcW w:w="51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747CA4" w14:textId="5AD02A45" w:rsidR="003F5A22" w:rsidRDefault="00C77BEA" w:rsidP="007542DD">
            <w:pPr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Thursdays</w:t>
            </w:r>
            <w:r w:rsidR="003F5A22">
              <w:rPr>
                <w:rFonts w:ascii="Arial" w:hAnsi="Arial" w:cs="Arial"/>
                <w:i/>
              </w:rPr>
              <w:t>,</w:t>
            </w:r>
          </w:p>
          <w:p w14:paraId="5D59FF42" w14:textId="6E0E5B82" w:rsidR="00C5382E" w:rsidRDefault="003F5A22" w:rsidP="007542DD">
            <w:pPr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 </w:t>
            </w:r>
            <w:r w:rsidR="00C77BEA">
              <w:rPr>
                <w:rFonts w:ascii="Arial" w:hAnsi="Arial" w:cs="Arial"/>
                <w:i/>
              </w:rPr>
              <w:t xml:space="preserve">Starting February 26 </w:t>
            </w:r>
          </w:p>
          <w:p w14:paraId="08D92607" w14:textId="36230EFB" w:rsidR="000C272A" w:rsidRDefault="000C272A" w:rsidP="007542DD">
            <w:pPr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For 10 weeks</w:t>
            </w:r>
          </w:p>
          <w:p w14:paraId="582BD2D5" w14:textId="539B061C" w:rsidR="003F5A22" w:rsidRDefault="000C272A" w:rsidP="007542DD">
            <w:pPr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10:00 – 11:30 AM</w:t>
            </w:r>
          </w:p>
          <w:p w14:paraId="6EB45C68" w14:textId="7EF282C9" w:rsidR="003F5A22" w:rsidRDefault="003F5A22" w:rsidP="007542DD">
            <w:pPr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In person</w:t>
            </w:r>
          </w:p>
          <w:p w14:paraId="543A57A0" w14:textId="77777777" w:rsidR="00C5382E" w:rsidRPr="00CD1D7B" w:rsidRDefault="00C5382E" w:rsidP="007542DD">
            <w:pPr>
              <w:jc w:val="center"/>
              <w:rPr>
                <w:rFonts w:ascii="Arial" w:hAnsi="Arial" w:cs="Arial"/>
                <w:i/>
              </w:rPr>
            </w:pPr>
          </w:p>
          <w:p w14:paraId="7235414A" w14:textId="77777777" w:rsidR="00E1041E" w:rsidRPr="00CD1D7B" w:rsidRDefault="00C5382E" w:rsidP="007542DD">
            <w:pPr>
              <w:jc w:val="center"/>
              <w:rPr>
                <w:rFonts w:ascii="Arial" w:hAnsi="Arial" w:cs="Arial"/>
                <w:i/>
                <w:color w:val="000000" w:themeColor="text1"/>
              </w:rPr>
            </w:pPr>
            <w:r w:rsidRPr="00CD1D7B">
              <w:rPr>
                <w:rFonts w:ascii="Arial" w:hAnsi="Arial" w:cs="Arial"/>
                <w:i/>
              </w:rPr>
              <w:t>Contact:</w:t>
            </w:r>
          </w:p>
          <w:p w14:paraId="0C97FCD2" w14:textId="64ED8B87" w:rsidR="00CD1D7B" w:rsidRPr="00CD1D7B" w:rsidRDefault="00C77BEA" w:rsidP="007542DD">
            <w:pPr>
              <w:jc w:val="center"/>
              <w:rPr>
                <w:rFonts w:ascii="Arial" w:hAnsi="Arial" w:cs="Arial"/>
                <w:i/>
                <w:color w:val="000000" w:themeColor="text1"/>
              </w:rPr>
            </w:pPr>
            <w:r>
              <w:rPr>
                <w:color w:val="000000" w:themeColor="text1"/>
              </w:rPr>
              <w:t>Slove777@icloud.com</w:t>
            </w:r>
          </w:p>
          <w:p w14:paraId="269C0500" w14:textId="4349BC10" w:rsidR="00CD1D7B" w:rsidRDefault="00C77BEA" w:rsidP="007542DD">
            <w:pPr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202-262-5441</w:t>
            </w:r>
          </w:p>
          <w:p w14:paraId="1F411A79" w14:textId="77777777" w:rsidR="00CD1D7B" w:rsidRDefault="00CD1D7B" w:rsidP="007542DD">
            <w:pPr>
              <w:jc w:val="center"/>
              <w:rPr>
                <w:rFonts w:ascii="Arial" w:hAnsi="Arial" w:cs="Arial"/>
                <w:i/>
              </w:rPr>
            </w:pPr>
          </w:p>
          <w:p w14:paraId="074DCBAD" w14:textId="52A7FA24" w:rsidR="00C5382E" w:rsidRPr="00E30712" w:rsidRDefault="00C5382E" w:rsidP="007542DD">
            <w:pPr>
              <w:jc w:val="center"/>
              <w:rPr>
                <w:rFonts w:ascii="Arial" w:hAnsi="Arial" w:cs="Arial"/>
                <w:i/>
              </w:rPr>
            </w:pPr>
          </w:p>
        </w:tc>
      </w:tr>
    </w:tbl>
    <w:p w14:paraId="5128A39A" w14:textId="77777777" w:rsidR="007542DD" w:rsidRDefault="007542DD"/>
    <w:sectPr w:rsidR="007542DD" w:rsidSect="002A5C45">
      <w:pgSz w:w="12240" w:h="15840"/>
      <w:pgMar w:top="720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.AppleSystemUIFont">
    <w:altName w:val="Cambria"/>
    <w:panose1 w:val="020B0604020202020204"/>
    <w:charset w:val="00"/>
    <w:family w:val="roman"/>
    <w:pitch w:val="default"/>
  </w:font>
  <w:font w:name="UICTFontTextStyleBody">
    <w:altName w:val="Cambria"/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EB5F45"/>
    <w:multiLevelType w:val="multilevel"/>
    <w:tmpl w:val="D8A4A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F5774F2"/>
    <w:multiLevelType w:val="hybridMultilevel"/>
    <w:tmpl w:val="84065A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0172548">
    <w:abstractNumId w:val="1"/>
  </w:num>
  <w:num w:numId="2" w16cid:durableId="697341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2DD"/>
    <w:rsid w:val="00054F44"/>
    <w:rsid w:val="000C272A"/>
    <w:rsid w:val="00187DED"/>
    <w:rsid w:val="002A5C45"/>
    <w:rsid w:val="003F5A22"/>
    <w:rsid w:val="004B37E2"/>
    <w:rsid w:val="005A1795"/>
    <w:rsid w:val="005A6C33"/>
    <w:rsid w:val="00673D7B"/>
    <w:rsid w:val="006826E6"/>
    <w:rsid w:val="007542DD"/>
    <w:rsid w:val="00797269"/>
    <w:rsid w:val="007A518B"/>
    <w:rsid w:val="00845141"/>
    <w:rsid w:val="00865F74"/>
    <w:rsid w:val="009D4A42"/>
    <w:rsid w:val="00AD5CFD"/>
    <w:rsid w:val="00C5382E"/>
    <w:rsid w:val="00C56D78"/>
    <w:rsid w:val="00C67DC3"/>
    <w:rsid w:val="00C77BEA"/>
    <w:rsid w:val="00CD1D7B"/>
    <w:rsid w:val="00CE3B22"/>
    <w:rsid w:val="00D55636"/>
    <w:rsid w:val="00D84D54"/>
    <w:rsid w:val="00D94BFF"/>
    <w:rsid w:val="00E1041E"/>
    <w:rsid w:val="00E30712"/>
    <w:rsid w:val="00EF5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5D55FF7"/>
  <w14:defaultImageDpi w14:val="32767"/>
  <w15:chartTrackingRefBased/>
  <w15:docId w15:val="{4FABBA4E-96F8-544D-99D4-A63DC427A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542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E1041E"/>
  </w:style>
  <w:style w:type="paragraph" w:styleId="ListParagraph">
    <w:name w:val="List Paragraph"/>
    <w:basedOn w:val="Normal"/>
    <w:uiPriority w:val="34"/>
    <w:qFormat/>
    <w:rsid w:val="005A6C33"/>
    <w:pPr>
      <w:spacing w:after="160" w:line="259" w:lineRule="auto"/>
      <w:ind w:left="720"/>
      <w:contextualSpacing/>
    </w:pPr>
    <w:rPr>
      <w:rFonts w:ascii="Century Gothic" w:hAnsi="Century Gothic"/>
      <w:kern w:val="2"/>
      <w:sz w:val="28"/>
      <w:szCs w:val="28"/>
      <w14:ligatures w14:val="standardContextual"/>
    </w:rPr>
  </w:style>
  <w:style w:type="paragraph" w:styleId="NormalWeb">
    <w:name w:val="Normal (Web)"/>
    <w:basedOn w:val="Normal"/>
    <w:uiPriority w:val="99"/>
    <w:semiHidden/>
    <w:unhideWhenUsed/>
    <w:rsid w:val="003F5A22"/>
    <w:pPr>
      <w:spacing w:after="160" w:line="256" w:lineRule="auto"/>
    </w:pPr>
    <w:rPr>
      <w:rFonts w:ascii="Times New Roman" w:hAnsi="Times New Roman" w:cs="Times New Roman"/>
      <w:kern w:val="2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CD1D7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CD1D7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D1D7B"/>
    <w:rPr>
      <w:color w:val="954F72" w:themeColor="followedHyperlink"/>
      <w:u w:val="single"/>
    </w:rPr>
  </w:style>
  <w:style w:type="paragraph" w:customStyle="1" w:styleId="p1">
    <w:name w:val="p1"/>
    <w:basedOn w:val="Normal"/>
    <w:rsid w:val="00C77BEA"/>
    <w:rPr>
      <w:rFonts w:ascii=".AppleSystemUIFont" w:eastAsiaTheme="minorEastAsia" w:hAnsi=".AppleSystemUIFont" w:cs="Times New Roman"/>
      <w:sz w:val="29"/>
      <w:szCs w:val="29"/>
    </w:rPr>
  </w:style>
  <w:style w:type="character" w:customStyle="1" w:styleId="s2">
    <w:name w:val="s2"/>
    <w:basedOn w:val="DefaultParagraphFont"/>
    <w:rsid w:val="00C77BEA"/>
    <w:rPr>
      <w:rFonts w:ascii="UICTFontTextStyleBody" w:hAnsi="UICTFontTextStyleBody" w:hint="default"/>
      <w:b w:val="0"/>
      <w:bCs w:val="0"/>
      <w:i w:val="0"/>
      <w:iCs w:val="0"/>
      <w:sz w:val="29"/>
      <w:szCs w:val="29"/>
    </w:rPr>
  </w:style>
  <w:style w:type="character" w:customStyle="1" w:styleId="s3">
    <w:name w:val="s3"/>
    <w:basedOn w:val="DefaultParagraphFont"/>
    <w:rsid w:val="00C77BEA"/>
    <w:rPr>
      <w:b/>
      <w:bCs/>
      <w:i/>
      <w:iCs/>
      <w:sz w:val="29"/>
      <w:szCs w:val="2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350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2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Lewis</dc:creator>
  <cp:keywords/>
  <dc:description/>
  <cp:lastModifiedBy>Tom Lewis</cp:lastModifiedBy>
  <cp:revision>5</cp:revision>
  <dcterms:created xsi:type="dcterms:W3CDTF">2026-02-01T22:46:00Z</dcterms:created>
  <dcterms:modified xsi:type="dcterms:W3CDTF">2026-02-09T19:30:00Z</dcterms:modified>
</cp:coreProperties>
</file>